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6C" w:rsidRDefault="002F1F6C" w:rsidP="002F1F6C">
      <w:pPr>
        <w:pStyle w:val="NormalWeb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PIES DE FOTO:</w:t>
      </w:r>
    </w:p>
    <w:p w:rsidR="002F1F6C" w:rsidRDefault="002F1F6C" w:rsidP="002F1F6C">
      <w:pPr>
        <w:pStyle w:val="NormalWeb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 xml:space="preserve">Art_08: No podía estar más entusiasmada de dar la bienvenida a mi hermana pequeña,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Maya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(marzo, 1967).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Art_11: Mamá,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Maya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y yo fuera de nuestro apartamento en la calle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Milvia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después de que mis padres se separasen. A partir de entonces, se nos conoció como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Shyamala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y las niñas (enero, 1970).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Art_16: Mi chaqueta de cuero favorita a los siete años (diciembre, 1971).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Art_25: Me gradué en la Facultad de Derecho de Hastings de la Universidad de California en mayo de 1989. Mi profesora de primero, la señora Wilson (izquierda), vino a animarme. Mi madre estaba muy orgullosa.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Art_32: Me encantaba tener a mi madre conmigo en los eventos de la comunidad. Aquí estamos en el desfile del Año Nuevo Chino (2007).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Art_40: Uno de los días más felices de mi vida fue cuando me casé con Doug. Contrajimos matrimonio en el juzgado de Santa Bárbara, California, el 22 de agosto de 2014.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Art_41: En el palacio de justicia el día de nuestra boda, con mi familia. De izquierda a derecha: Tony, tía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Chinni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, Maya, yo, tía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Sarala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, tío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Subash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(marido de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Chinni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) 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Meena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Art_48: Doug y yo saltando del autobús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Kamoji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el último día de campaña. ¡Listos para la acción! (7 de noviembre de 2016.)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Art_51: Celebración de la noche electoral en Exchange LA (8 de noviembre de 2016).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Art_52: El vicepresidente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Biden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me hace jurar el cargo como senadora de los Estados Unidos en la Antigua Cámara del Senado, en el Capitolio (3 de enero de 2017).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Art_61: Pidiendo el fin de la práctica atroz de la separación familiar. El 22 de junio de 2018 visité el Centro de Detención de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Otay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Mesa, en el sur de California, donde estaban recluidas las madres que habían sido separadas de sus hijos. Me reuní con ellas en la prisión y luego di una conferencia de prensa en el exterior. A mi izquierda está una gran líder: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Angelica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Salas, de CHIRLA.</w:t>
      </w:r>
    </w:p>
    <w:p w:rsidR="002F1F6C" w:rsidRDefault="002F1F6C" w:rsidP="002F1F6C">
      <w:pPr>
        <w:pStyle w:val="Normal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Art_62: Con Doug 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Meena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celebrando el Desfile del Orgullo de San Francisco (junio de 2018).</w:t>
      </w:r>
    </w:p>
    <w:p w:rsidR="00204715" w:rsidRDefault="00204715">
      <w:bookmarkStart w:id="0" w:name="_GoBack"/>
      <w:bookmarkEnd w:id="0"/>
    </w:p>
    <w:sectPr w:rsidR="002047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01"/>
    <w:rsid w:val="00204715"/>
    <w:rsid w:val="002F1F6C"/>
    <w:rsid w:val="00E8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A5FDE-C950-4F02-8C9C-8529325C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1622</Characters>
  <Application>Microsoft Office Word</Application>
  <DocSecurity>0</DocSecurity>
  <Lines>13</Lines>
  <Paragraphs>3</Paragraphs>
  <ScaleCrop>false</ScaleCrop>
  <Company>Planeta Sistemas y Operaciones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Elisenda Pallares Piquer</dc:creator>
  <cp:keywords/>
  <dc:description/>
  <cp:lastModifiedBy>Elisenda Pallares Piquer</cp:lastModifiedBy>
  <cp:revision>2</cp:revision>
  <dcterms:created xsi:type="dcterms:W3CDTF">2021-03-24T17:32:00Z</dcterms:created>
  <dcterms:modified xsi:type="dcterms:W3CDTF">2021-03-24T17:32:00Z</dcterms:modified>
</cp:coreProperties>
</file>